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CD7" w:rsidRDefault="00450CD7" w:rsidP="002C61AA">
      <w:pPr>
        <w:spacing w:after="0" w:line="240" w:lineRule="auto"/>
        <w:jc w:val="center"/>
        <w:rPr>
          <w:rFonts w:ascii="Tahoma" w:hAnsi="Tahoma" w:cs="Tahoma"/>
          <w:b/>
          <w:sz w:val="30"/>
          <w:szCs w:val="30"/>
        </w:rPr>
      </w:pPr>
      <w:bookmarkStart w:id="0" w:name="OLE_LINK1"/>
    </w:p>
    <w:p w:rsidR="00C574F1" w:rsidRPr="004F4C5B" w:rsidRDefault="00C574F1" w:rsidP="00C574F1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4F4C5B">
        <w:rPr>
          <w:rFonts w:ascii="Tahoma" w:hAnsi="Tahoma" w:cs="Tahoma"/>
          <w:b/>
          <w:sz w:val="28"/>
          <w:szCs w:val="28"/>
        </w:rPr>
        <w:t>SELECCIÓN DE PERSONAL</w:t>
      </w:r>
      <w:r>
        <w:rPr>
          <w:rFonts w:ascii="Tahoma" w:hAnsi="Tahoma" w:cs="Tahoma"/>
          <w:b/>
          <w:sz w:val="28"/>
          <w:szCs w:val="28"/>
        </w:rPr>
        <w:t xml:space="preserve"> N° 3</w:t>
      </w:r>
    </w:p>
    <w:p w:rsidR="002C61AA" w:rsidRPr="00D05007" w:rsidRDefault="002C61AA" w:rsidP="0007188D">
      <w:pPr>
        <w:spacing w:after="0" w:line="240" w:lineRule="auto"/>
        <w:jc w:val="center"/>
        <w:rPr>
          <w:rFonts w:ascii="Tahoma" w:hAnsi="Tahoma" w:cs="Tahoma"/>
          <w:b/>
        </w:rPr>
      </w:pPr>
    </w:p>
    <w:p w:rsidR="00A16E00" w:rsidRDefault="00A16E00" w:rsidP="002C61AA">
      <w:pPr>
        <w:spacing w:after="0" w:line="240" w:lineRule="auto"/>
        <w:jc w:val="both"/>
        <w:rPr>
          <w:rFonts w:ascii="Tahoma" w:hAnsi="Tahoma" w:cs="Tahoma"/>
        </w:rPr>
      </w:pPr>
      <w:r w:rsidRPr="00D05007">
        <w:rPr>
          <w:rFonts w:ascii="Tahoma" w:hAnsi="Tahoma" w:cs="Tahoma"/>
        </w:rPr>
        <w:t xml:space="preserve">El </w:t>
      </w:r>
      <w:r w:rsidR="0047234C" w:rsidRPr="00D05007">
        <w:rPr>
          <w:rFonts w:ascii="Tahoma" w:hAnsi="Tahoma" w:cs="Tahoma"/>
        </w:rPr>
        <w:t>T</w:t>
      </w:r>
      <w:r w:rsidRPr="00D05007">
        <w:rPr>
          <w:rFonts w:ascii="Tahoma" w:hAnsi="Tahoma" w:cs="Tahoma"/>
        </w:rPr>
        <w:t xml:space="preserve">ribunal </w:t>
      </w:r>
      <w:r w:rsidR="0047234C" w:rsidRPr="00D05007">
        <w:rPr>
          <w:rFonts w:ascii="Tahoma" w:hAnsi="Tahoma" w:cs="Tahoma"/>
        </w:rPr>
        <w:t>E</w:t>
      </w:r>
      <w:r w:rsidRPr="00D05007">
        <w:rPr>
          <w:rFonts w:ascii="Tahoma" w:hAnsi="Tahoma" w:cs="Tahoma"/>
        </w:rPr>
        <w:t xml:space="preserve">lectoral </w:t>
      </w:r>
      <w:r w:rsidR="0047234C" w:rsidRPr="00D05007">
        <w:rPr>
          <w:rFonts w:ascii="Tahoma" w:hAnsi="Tahoma" w:cs="Tahoma"/>
        </w:rPr>
        <w:t>D</w:t>
      </w:r>
      <w:r w:rsidR="00E440EE" w:rsidRPr="00D05007">
        <w:rPr>
          <w:rFonts w:ascii="Tahoma" w:hAnsi="Tahoma" w:cs="Tahoma"/>
        </w:rPr>
        <w:t>epartamental de L</w:t>
      </w:r>
      <w:r w:rsidRPr="00D05007">
        <w:rPr>
          <w:rFonts w:ascii="Tahoma" w:hAnsi="Tahoma" w:cs="Tahoma"/>
        </w:rPr>
        <w:t xml:space="preserve">a </w:t>
      </w:r>
      <w:r w:rsidR="00E440EE" w:rsidRPr="00D05007">
        <w:rPr>
          <w:rFonts w:ascii="Tahoma" w:hAnsi="Tahoma" w:cs="Tahoma"/>
        </w:rPr>
        <w:t>P</w:t>
      </w:r>
      <w:r w:rsidRPr="00D05007">
        <w:rPr>
          <w:rFonts w:ascii="Tahoma" w:hAnsi="Tahoma" w:cs="Tahoma"/>
        </w:rPr>
        <w:t xml:space="preserve">az, </w:t>
      </w:r>
      <w:r w:rsidR="006330DE" w:rsidRPr="00D05007">
        <w:rPr>
          <w:rFonts w:ascii="Tahoma" w:hAnsi="Tahoma" w:cs="Tahoma"/>
        </w:rPr>
        <w:t>en el marco de la ejecución del Calendario</w:t>
      </w:r>
      <w:r w:rsidR="002C61AA">
        <w:rPr>
          <w:rFonts w:ascii="Tahoma" w:hAnsi="Tahoma" w:cs="Tahoma"/>
        </w:rPr>
        <w:t xml:space="preserve"> </w:t>
      </w:r>
      <w:r w:rsidR="006330DE" w:rsidRPr="00D05007">
        <w:rPr>
          <w:rFonts w:ascii="Tahoma" w:hAnsi="Tahoma" w:cs="Tahoma"/>
        </w:rPr>
        <w:t xml:space="preserve">Electoral para </w:t>
      </w:r>
      <w:r w:rsidR="002C61AA">
        <w:rPr>
          <w:rFonts w:ascii="Tahoma" w:hAnsi="Tahoma" w:cs="Tahoma"/>
        </w:rPr>
        <w:t xml:space="preserve">la </w:t>
      </w:r>
      <w:r w:rsidR="002C61AA" w:rsidRPr="002C61AA">
        <w:rPr>
          <w:rFonts w:ascii="Tahoma" w:hAnsi="Tahoma" w:cs="Tahoma"/>
        </w:rPr>
        <w:t>Elección de Autoridades Políticas, Departamentales, Regionales y Municipales 2021 - 2026</w:t>
      </w:r>
      <w:r w:rsidR="00453B41" w:rsidRPr="00D05007">
        <w:rPr>
          <w:rFonts w:ascii="Tahoma" w:hAnsi="Tahoma" w:cs="Tahoma"/>
        </w:rPr>
        <w:t xml:space="preserve">, </w:t>
      </w:r>
      <w:r w:rsidR="006330DE" w:rsidRPr="00D05007">
        <w:rPr>
          <w:rFonts w:ascii="Tahoma" w:hAnsi="Tahoma" w:cs="Tahoma"/>
        </w:rPr>
        <w:t xml:space="preserve">con las atribuciones conferidas por la Ley N° 018 del Órgano Electoral Plurinacional y la </w:t>
      </w:r>
      <w:r w:rsidR="006A6E14" w:rsidRPr="00D05007">
        <w:rPr>
          <w:rFonts w:ascii="Tahoma" w:hAnsi="Tahoma" w:cs="Tahoma"/>
        </w:rPr>
        <w:t>L</w:t>
      </w:r>
      <w:r w:rsidRPr="00D05007">
        <w:rPr>
          <w:rFonts w:ascii="Tahoma" w:hAnsi="Tahoma" w:cs="Tahoma"/>
        </w:rPr>
        <w:t xml:space="preserve">ey </w:t>
      </w:r>
      <w:r w:rsidR="007D6DC2" w:rsidRPr="00D05007">
        <w:rPr>
          <w:rFonts w:ascii="Tahoma" w:hAnsi="Tahoma" w:cs="Tahoma"/>
        </w:rPr>
        <w:t>N°</w:t>
      </w:r>
      <w:r w:rsidRPr="00D05007">
        <w:rPr>
          <w:rFonts w:ascii="Tahoma" w:hAnsi="Tahoma" w:cs="Tahoma"/>
        </w:rPr>
        <w:t xml:space="preserve"> 26 del </w:t>
      </w:r>
      <w:r w:rsidR="007D6DC2" w:rsidRPr="00D05007">
        <w:rPr>
          <w:rFonts w:ascii="Tahoma" w:hAnsi="Tahoma" w:cs="Tahoma"/>
        </w:rPr>
        <w:t>R</w:t>
      </w:r>
      <w:r w:rsidRPr="00D05007">
        <w:rPr>
          <w:rFonts w:ascii="Tahoma" w:hAnsi="Tahoma" w:cs="Tahoma"/>
        </w:rPr>
        <w:t xml:space="preserve">égimen </w:t>
      </w:r>
      <w:r w:rsidR="007D6DC2" w:rsidRPr="00D05007">
        <w:rPr>
          <w:rFonts w:ascii="Tahoma" w:hAnsi="Tahoma" w:cs="Tahoma"/>
        </w:rPr>
        <w:t>E</w:t>
      </w:r>
      <w:r w:rsidRPr="00D05007">
        <w:rPr>
          <w:rFonts w:ascii="Tahoma" w:hAnsi="Tahoma" w:cs="Tahoma"/>
        </w:rPr>
        <w:t xml:space="preserve">lectoral, </w:t>
      </w:r>
      <w:r w:rsidR="002C61AA" w:rsidRPr="002C61AA">
        <w:rPr>
          <w:rFonts w:ascii="Tahoma" w:hAnsi="Tahoma" w:cs="Tahoma"/>
        </w:rPr>
        <w:t>invita a las personas</w:t>
      </w:r>
      <w:r w:rsidR="002C61AA">
        <w:rPr>
          <w:rFonts w:ascii="Tahoma" w:hAnsi="Tahoma" w:cs="Tahoma"/>
        </w:rPr>
        <w:t xml:space="preserve"> </w:t>
      </w:r>
      <w:r w:rsidR="002C61AA" w:rsidRPr="002C61AA">
        <w:rPr>
          <w:rFonts w:ascii="Tahoma" w:hAnsi="Tahoma" w:cs="Tahoma"/>
        </w:rPr>
        <w:t xml:space="preserve">interesadas a participar del proceso de selección y evaluación para </w:t>
      </w:r>
      <w:r w:rsidR="00AF3FD4">
        <w:rPr>
          <w:rFonts w:ascii="Tahoma" w:hAnsi="Tahoma" w:cs="Tahoma"/>
        </w:rPr>
        <w:t xml:space="preserve">el </w:t>
      </w:r>
      <w:r w:rsidR="00A02E0D">
        <w:rPr>
          <w:rFonts w:ascii="Tahoma" w:hAnsi="Tahoma" w:cs="Tahoma"/>
        </w:rPr>
        <w:t>cargo de</w:t>
      </w:r>
      <w:r w:rsidRPr="00D05007">
        <w:rPr>
          <w:rFonts w:ascii="Tahoma" w:hAnsi="Tahoma" w:cs="Tahoma"/>
        </w:rPr>
        <w:t>:</w:t>
      </w:r>
    </w:p>
    <w:p w:rsidR="00A02E0D" w:rsidRDefault="00A02E0D" w:rsidP="00D05007">
      <w:pPr>
        <w:spacing w:after="0" w:line="240" w:lineRule="auto"/>
        <w:jc w:val="both"/>
        <w:rPr>
          <w:rFonts w:ascii="Tahoma" w:hAnsi="Tahoma" w:cs="Tahoma"/>
        </w:rPr>
      </w:pPr>
    </w:p>
    <w:p w:rsidR="00C574F1" w:rsidRPr="00646BC0" w:rsidRDefault="00C574F1" w:rsidP="00646BC0">
      <w:pPr>
        <w:spacing w:after="0" w:line="240" w:lineRule="auto"/>
        <w:jc w:val="center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>COORDINADOR ELECTORAL</w:t>
      </w:r>
    </w:p>
    <w:p w:rsidR="00E869DE" w:rsidRPr="00D05007" w:rsidRDefault="00E869DE" w:rsidP="00D05007">
      <w:pPr>
        <w:spacing w:after="0" w:line="240" w:lineRule="auto"/>
        <w:jc w:val="both"/>
        <w:rPr>
          <w:rFonts w:ascii="Tahoma" w:hAnsi="Tahoma" w:cs="Tahoma"/>
        </w:rPr>
      </w:pPr>
    </w:p>
    <w:p w:rsidR="00453B41" w:rsidRPr="00D05007" w:rsidRDefault="00D05007" w:rsidP="00D05007">
      <w:pPr>
        <w:spacing w:after="0" w:line="240" w:lineRule="auto"/>
        <w:jc w:val="both"/>
        <w:rPr>
          <w:rFonts w:ascii="Tahoma" w:hAnsi="Tahoma" w:cs="Tahoma"/>
        </w:rPr>
      </w:pPr>
      <w:r w:rsidRPr="00D05007">
        <w:rPr>
          <w:rFonts w:ascii="Tahoma" w:hAnsi="Tahoma" w:cs="Tahoma"/>
          <w:b/>
        </w:rPr>
        <w:t>VIGENCIA</w:t>
      </w:r>
      <w:r w:rsidR="00453B41" w:rsidRPr="00D05007">
        <w:rPr>
          <w:rFonts w:ascii="Tahoma" w:hAnsi="Tahoma" w:cs="Tahoma"/>
          <w:b/>
        </w:rPr>
        <w:t>:</w:t>
      </w:r>
      <w:r w:rsidR="008538FA" w:rsidRPr="00D05007">
        <w:rPr>
          <w:rFonts w:ascii="Tahoma" w:hAnsi="Tahoma" w:cs="Tahoma"/>
          <w:b/>
        </w:rPr>
        <w:t xml:space="preserve"> </w:t>
      </w:r>
      <w:r w:rsidR="00453B41" w:rsidRPr="00D05007">
        <w:rPr>
          <w:rFonts w:ascii="Tahoma" w:hAnsi="Tahoma" w:cs="Tahoma"/>
        </w:rPr>
        <w:t xml:space="preserve">Del </w:t>
      </w:r>
      <w:r w:rsidR="006A56CC">
        <w:rPr>
          <w:rFonts w:ascii="Tahoma" w:hAnsi="Tahoma" w:cs="Tahoma"/>
        </w:rPr>
        <w:t xml:space="preserve">viernes 15 </w:t>
      </w:r>
      <w:r w:rsidR="00A1143C">
        <w:rPr>
          <w:rFonts w:ascii="Tahoma" w:hAnsi="Tahoma" w:cs="Tahoma"/>
        </w:rPr>
        <w:t>al</w:t>
      </w:r>
      <w:r w:rsidR="00873F18">
        <w:rPr>
          <w:rFonts w:ascii="Tahoma" w:hAnsi="Tahoma" w:cs="Tahoma"/>
        </w:rPr>
        <w:t xml:space="preserve"> jueves 26</w:t>
      </w:r>
      <w:r w:rsidR="00A1143C" w:rsidRPr="00D05007">
        <w:rPr>
          <w:rFonts w:ascii="Tahoma" w:hAnsi="Tahoma" w:cs="Tahoma"/>
          <w:color w:val="000000" w:themeColor="text1"/>
        </w:rPr>
        <w:t xml:space="preserve"> de</w:t>
      </w:r>
      <w:r w:rsidR="00AF3FD4">
        <w:rPr>
          <w:rFonts w:ascii="Tahoma" w:hAnsi="Tahoma" w:cs="Tahoma"/>
          <w:color w:val="000000" w:themeColor="text1"/>
        </w:rPr>
        <w:t xml:space="preserve"> </w:t>
      </w:r>
      <w:r w:rsidR="006A56CC">
        <w:rPr>
          <w:rFonts w:ascii="Tahoma" w:hAnsi="Tahoma" w:cs="Tahoma"/>
          <w:color w:val="000000" w:themeColor="text1"/>
        </w:rPr>
        <w:t xml:space="preserve">enero </w:t>
      </w:r>
      <w:r w:rsidR="00A1143C">
        <w:rPr>
          <w:rFonts w:ascii="Tahoma" w:hAnsi="Tahoma" w:cs="Tahoma"/>
          <w:color w:val="000000" w:themeColor="text1"/>
        </w:rPr>
        <w:t>de</w:t>
      </w:r>
      <w:r w:rsidR="006A56CC">
        <w:rPr>
          <w:rFonts w:ascii="Tahoma" w:hAnsi="Tahoma" w:cs="Tahoma"/>
          <w:color w:val="000000" w:themeColor="text1"/>
        </w:rPr>
        <w:t xml:space="preserve"> 2021</w:t>
      </w:r>
      <w:r w:rsidR="00A1143C" w:rsidRPr="00D05007">
        <w:rPr>
          <w:rFonts w:ascii="Tahoma" w:hAnsi="Tahoma" w:cs="Tahoma"/>
          <w:color w:val="000000" w:themeColor="text1"/>
        </w:rPr>
        <w:t>.</w:t>
      </w:r>
    </w:p>
    <w:p w:rsidR="002E7428" w:rsidRPr="00D05007" w:rsidRDefault="002E7428" w:rsidP="00D05007">
      <w:pPr>
        <w:pStyle w:val="Prrafodelista"/>
        <w:spacing w:after="0" w:line="240" w:lineRule="auto"/>
        <w:ind w:left="360"/>
        <w:jc w:val="both"/>
        <w:rPr>
          <w:rFonts w:ascii="Tahoma" w:hAnsi="Tahoma" w:cs="Tahoma"/>
        </w:rPr>
      </w:pPr>
    </w:p>
    <w:p w:rsidR="00453B41" w:rsidRDefault="00453B41" w:rsidP="00D05007">
      <w:pPr>
        <w:spacing w:after="0" w:line="240" w:lineRule="auto"/>
        <w:jc w:val="both"/>
        <w:rPr>
          <w:rFonts w:ascii="Tahoma" w:hAnsi="Tahoma" w:cs="Tahoma"/>
        </w:rPr>
      </w:pPr>
      <w:r w:rsidRPr="00D05007">
        <w:rPr>
          <w:rFonts w:ascii="Tahoma" w:hAnsi="Tahoma" w:cs="Tahoma"/>
          <w:b/>
        </w:rPr>
        <w:t>REQUISITOS:</w:t>
      </w:r>
      <w:r w:rsidR="008538FA" w:rsidRPr="00D05007">
        <w:rPr>
          <w:rFonts w:ascii="Tahoma" w:hAnsi="Tahoma" w:cs="Tahoma"/>
          <w:b/>
        </w:rPr>
        <w:t xml:space="preserve"> </w:t>
      </w:r>
      <w:r w:rsidR="00C574F1">
        <w:rPr>
          <w:rFonts w:ascii="Tahoma" w:hAnsi="Tahoma" w:cs="Tahoma"/>
        </w:rPr>
        <w:t>Los formatos</w:t>
      </w:r>
      <w:r w:rsidR="00C574F1" w:rsidRPr="000B4DAE">
        <w:rPr>
          <w:rFonts w:ascii="Tahoma" w:hAnsi="Tahoma" w:cs="Tahoma"/>
        </w:rPr>
        <w:t xml:space="preserve"> podrán ser recabados de la página web del Tribunal Electoral Departamental de La Paz (</w:t>
      </w:r>
      <w:r w:rsidR="00C574F1" w:rsidRPr="00B146E3">
        <w:rPr>
          <w:rFonts w:ascii="Tahoma" w:hAnsi="Tahoma" w:cs="Tahoma"/>
        </w:rPr>
        <w:t>Descargar</w:t>
      </w:r>
      <w:r w:rsidR="00C574F1">
        <w:rPr>
          <w:rFonts w:ascii="Tahoma" w:hAnsi="Tahoma" w:cs="Tahoma"/>
        </w:rPr>
        <w:t>, el formato del currículum</w:t>
      </w:r>
      <w:r w:rsidR="00C574F1" w:rsidRPr="00B146E3">
        <w:rPr>
          <w:rFonts w:ascii="Tahoma" w:hAnsi="Tahoma" w:cs="Tahoma"/>
        </w:rPr>
        <w:t xml:space="preserve"> vitae</w:t>
      </w:r>
      <w:r w:rsidR="00F178E0">
        <w:rPr>
          <w:rFonts w:ascii="Tahoma" w:hAnsi="Tahoma" w:cs="Tahoma"/>
        </w:rPr>
        <w:t xml:space="preserve">, </w:t>
      </w:r>
      <w:r w:rsidR="00C574F1" w:rsidRPr="00B146E3">
        <w:rPr>
          <w:rFonts w:ascii="Tahoma" w:hAnsi="Tahoma" w:cs="Tahoma"/>
        </w:rPr>
        <w:t>el formato del rotulo</w:t>
      </w:r>
      <w:r w:rsidR="00F178E0">
        <w:rPr>
          <w:rFonts w:ascii="Tahoma" w:hAnsi="Tahoma" w:cs="Tahoma"/>
        </w:rPr>
        <w:t xml:space="preserve"> y la declaración Jurada</w:t>
      </w:r>
      <w:r w:rsidR="00C574F1" w:rsidRPr="00B146E3">
        <w:rPr>
          <w:rFonts w:ascii="Tahoma" w:hAnsi="Tahoma" w:cs="Tahoma"/>
        </w:rPr>
        <w:t xml:space="preserve"> de la página web del Tribunal Electoral Departamental de La Paz</w:t>
      </w:r>
      <w:r w:rsidR="00C574F1" w:rsidRPr="000B4DAE">
        <w:rPr>
          <w:rFonts w:ascii="Tahoma" w:hAnsi="Tahoma" w:cs="Tahoma"/>
        </w:rPr>
        <w:t xml:space="preserve"> </w:t>
      </w:r>
      <w:r w:rsidR="00C574F1">
        <w:rPr>
          <w:rFonts w:ascii="Tahoma" w:hAnsi="Tahoma" w:cs="Tahoma"/>
        </w:rPr>
        <w:t>http://lapaz.oep.org.bo/)</w:t>
      </w:r>
      <w:r w:rsidR="00C574F1" w:rsidRPr="000B4DAE">
        <w:rPr>
          <w:rFonts w:ascii="Tahoma" w:hAnsi="Tahoma" w:cs="Tahoma"/>
          <w:b/>
        </w:rPr>
        <w:t>.</w:t>
      </w:r>
      <w:r w:rsidR="00C574F1">
        <w:rPr>
          <w:rFonts w:ascii="Tahoma" w:hAnsi="Tahoma" w:cs="Tahoma"/>
          <w:b/>
        </w:rPr>
        <w:t xml:space="preserve"> </w:t>
      </w:r>
      <w:r w:rsidR="00C574F1" w:rsidRPr="00BF2C2F">
        <w:rPr>
          <w:rFonts w:ascii="Tahoma" w:hAnsi="Tahoma" w:cs="Tahoma"/>
        </w:rPr>
        <w:t>El proponente deberá adjuntar a su propuesta la siguiente documentación:</w:t>
      </w:r>
    </w:p>
    <w:p w:rsidR="00BF2C2F" w:rsidRDefault="00BF2C2F" w:rsidP="00D05007">
      <w:pPr>
        <w:spacing w:after="0" w:line="240" w:lineRule="auto"/>
        <w:jc w:val="both"/>
        <w:rPr>
          <w:rFonts w:ascii="Tahoma" w:hAnsi="Tahoma" w:cs="Tahoma"/>
        </w:rPr>
      </w:pP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2977"/>
      </w:tblGrid>
      <w:tr w:rsidR="006A56CC" w:rsidRPr="00367409" w:rsidTr="00367409">
        <w:trPr>
          <w:trHeight w:val="57"/>
          <w:jc w:val="center"/>
        </w:trPr>
        <w:tc>
          <w:tcPr>
            <w:tcW w:w="5098" w:type="dxa"/>
            <w:shd w:val="clear" w:color="auto" w:fill="E2EFD9" w:themeFill="accent6" w:themeFillTint="33"/>
            <w:noWrap/>
            <w:vAlign w:val="center"/>
            <w:hideMark/>
          </w:tcPr>
          <w:p w:rsidR="006A56CC" w:rsidRPr="00367409" w:rsidRDefault="006A56CC" w:rsidP="003A26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s-BO"/>
              </w:rPr>
            </w:pPr>
            <w:r w:rsidRPr="0036740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s-BO"/>
              </w:rPr>
              <w:t>REQUISITOS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:rsidR="006A56CC" w:rsidRPr="00367409" w:rsidRDefault="006A56CC" w:rsidP="007728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s-BO"/>
              </w:rPr>
            </w:pPr>
            <w:r w:rsidRPr="0036740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s-BO"/>
              </w:rPr>
              <w:t>COORDINADOR</w:t>
            </w:r>
          </w:p>
          <w:p w:rsidR="006A56CC" w:rsidRPr="00367409" w:rsidRDefault="006A56CC" w:rsidP="007728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s-BO"/>
              </w:rPr>
            </w:pPr>
            <w:r w:rsidRPr="0036740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s-BO"/>
              </w:rPr>
              <w:t>ELECTORALES</w:t>
            </w:r>
          </w:p>
        </w:tc>
      </w:tr>
      <w:tr w:rsidR="006A56CC" w:rsidRPr="00367409" w:rsidTr="00367409">
        <w:trPr>
          <w:trHeight w:val="316"/>
          <w:jc w:val="center"/>
        </w:trPr>
        <w:tc>
          <w:tcPr>
            <w:tcW w:w="5098" w:type="dxa"/>
            <w:shd w:val="clear" w:color="auto" w:fill="auto"/>
            <w:vAlign w:val="center"/>
            <w:hideMark/>
          </w:tcPr>
          <w:p w:rsidR="006A56CC" w:rsidRPr="00367409" w:rsidRDefault="006A56CC" w:rsidP="007728F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367409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Currículo Vitae que certifique expresamente lo requerido, mismo que debe estar FIRMADO y tiene carácter de declaración jurada, adjuntando documentación de respaldo en fotocopias simples.</w:t>
            </w:r>
          </w:p>
          <w:p w:rsidR="006A56CC" w:rsidRPr="00367409" w:rsidRDefault="006A56CC" w:rsidP="007728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es-BO"/>
              </w:rPr>
            </w:pPr>
          </w:p>
        </w:tc>
        <w:tc>
          <w:tcPr>
            <w:tcW w:w="2977" w:type="dxa"/>
            <w:vAlign w:val="center"/>
          </w:tcPr>
          <w:p w:rsidR="006A56CC" w:rsidRPr="00367409" w:rsidRDefault="006A56CC" w:rsidP="00772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es-BO"/>
              </w:rPr>
            </w:pPr>
            <w:r w:rsidRPr="00367409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es-BO"/>
              </w:rPr>
              <w:t>SI</w:t>
            </w:r>
          </w:p>
        </w:tc>
      </w:tr>
      <w:tr w:rsidR="006A56CC" w:rsidRPr="00367409" w:rsidTr="00367409">
        <w:trPr>
          <w:trHeight w:val="172"/>
          <w:jc w:val="center"/>
        </w:trPr>
        <w:tc>
          <w:tcPr>
            <w:tcW w:w="5098" w:type="dxa"/>
            <w:shd w:val="clear" w:color="auto" w:fill="auto"/>
            <w:vAlign w:val="center"/>
            <w:hideMark/>
          </w:tcPr>
          <w:p w:rsidR="006A56CC" w:rsidRPr="00367409" w:rsidRDefault="006A56CC" w:rsidP="007728F0">
            <w:pPr>
              <w:pStyle w:val="Textoindependiente3"/>
              <w:spacing w:after="0"/>
              <w:jc w:val="both"/>
              <w:rPr>
                <w:rFonts w:ascii="Tahoma" w:hAnsi="Tahoma" w:cs="Tahoma"/>
                <w:bCs/>
                <w:sz w:val="18"/>
                <w:szCs w:val="18"/>
                <w:lang w:val="es-ES_tradnl"/>
              </w:rPr>
            </w:pPr>
            <w:r w:rsidRPr="00367409">
              <w:rPr>
                <w:rFonts w:ascii="Tahoma" w:hAnsi="Tahoma" w:cs="Tahoma"/>
                <w:bCs/>
                <w:sz w:val="18"/>
                <w:szCs w:val="18"/>
                <w:lang w:val="es-ES_tradnl"/>
              </w:rPr>
              <w:t>Cedula de Identidad (Fotocopia y Vigente).</w:t>
            </w:r>
          </w:p>
          <w:p w:rsidR="006A56CC" w:rsidRPr="00367409" w:rsidRDefault="006A56CC" w:rsidP="007728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es-BO"/>
              </w:rPr>
            </w:pPr>
          </w:p>
        </w:tc>
        <w:tc>
          <w:tcPr>
            <w:tcW w:w="2977" w:type="dxa"/>
            <w:vAlign w:val="center"/>
          </w:tcPr>
          <w:p w:rsidR="006A56CC" w:rsidRPr="00367409" w:rsidRDefault="006A56CC" w:rsidP="00772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es-BO"/>
              </w:rPr>
            </w:pPr>
            <w:r w:rsidRPr="00367409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es-BO"/>
              </w:rPr>
              <w:t>SI</w:t>
            </w:r>
          </w:p>
        </w:tc>
      </w:tr>
      <w:tr w:rsidR="006A56CC" w:rsidRPr="00367409" w:rsidTr="00367409">
        <w:trPr>
          <w:trHeight w:val="46"/>
          <w:jc w:val="center"/>
        </w:trPr>
        <w:tc>
          <w:tcPr>
            <w:tcW w:w="5098" w:type="dxa"/>
            <w:shd w:val="clear" w:color="auto" w:fill="auto"/>
            <w:vAlign w:val="center"/>
            <w:hideMark/>
          </w:tcPr>
          <w:p w:rsidR="006A56CC" w:rsidRPr="00367409" w:rsidRDefault="006A56CC" w:rsidP="007728F0">
            <w:pPr>
              <w:pStyle w:val="Textoindependiente3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  <w:lang w:eastAsia="es-BO"/>
              </w:rPr>
            </w:pPr>
            <w:r w:rsidRPr="00367409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Certificado de Inscripción al Padrón Biométrico (Fotocopia y vigente).</w:t>
            </w:r>
          </w:p>
        </w:tc>
        <w:tc>
          <w:tcPr>
            <w:tcW w:w="2977" w:type="dxa"/>
            <w:vAlign w:val="center"/>
          </w:tcPr>
          <w:p w:rsidR="006A56CC" w:rsidRPr="00367409" w:rsidRDefault="006A56CC" w:rsidP="00772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es-BO"/>
              </w:rPr>
            </w:pPr>
            <w:r w:rsidRPr="00367409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es-BO"/>
              </w:rPr>
              <w:t>SI</w:t>
            </w:r>
          </w:p>
        </w:tc>
      </w:tr>
      <w:tr w:rsidR="006A56CC" w:rsidRPr="00367409" w:rsidTr="00367409">
        <w:trPr>
          <w:trHeight w:val="330"/>
          <w:jc w:val="center"/>
        </w:trPr>
        <w:tc>
          <w:tcPr>
            <w:tcW w:w="5098" w:type="dxa"/>
            <w:shd w:val="clear" w:color="auto" w:fill="auto"/>
            <w:vAlign w:val="center"/>
            <w:hideMark/>
          </w:tcPr>
          <w:p w:rsidR="006A56CC" w:rsidRPr="00367409" w:rsidRDefault="006A56CC" w:rsidP="007728F0">
            <w:pPr>
              <w:pStyle w:val="Textoindependiente3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  <w:lang w:eastAsia="es-BO"/>
              </w:rPr>
            </w:pPr>
            <w:r w:rsidRPr="00367409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Certificado de No Militancia Política, emitido por los Tribunales Electorales Departamentales o Secretaria de Cámara – Tribunal Supremo Electoral (Fotocopia y vigente).</w:t>
            </w:r>
          </w:p>
        </w:tc>
        <w:tc>
          <w:tcPr>
            <w:tcW w:w="2977" w:type="dxa"/>
            <w:vAlign w:val="center"/>
          </w:tcPr>
          <w:p w:rsidR="006A56CC" w:rsidRPr="00367409" w:rsidRDefault="006A56CC" w:rsidP="00772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es-BO"/>
              </w:rPr>
            </w:pPr>
            <w:r w:rsidRPr="00367409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es-BO"/>
              </w:rPr>
              <w:t>SI</w:t>
            </w:r>
          </w:p>
        </w:tc>
      </w:tr>
      <w:tr w:rsidR="006A56CC" w:rsidRPr="00367409" w:rsidTr="00F178E0">
        <w:trPr>
          <w:trHeight w:val="328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6A56CC" w:rsidRPr="00367409" w:rsidRDefault="006A56CC" w:rsidP="007728F0">
            <w:pPr>
              <w:pStyle w:val="Textoindependiente3"/>
              <w:spacing w:after="0"/>
              <w:jc w:val="both"/>
              <w:rPr>
                <w:rFonts w:ascii="Tahoma" w:hAnsi="Tahoma" w:cs="Tahoma"/>
                <w:color w:val="FF0000"/>
                <w:sz w:val="18"/>
                <w:szCs w:val="18"/>
                <w:lang w:eastAsia="es-BO"/>
              </w:rPr>
            </w:pPr>
            <w:r w:rsidRPr="00367409">
              <w:rPr>
                <w:rFonts w:ascii="Tahoma" w:hAnsi="Tahoma" w:cs="Tahoma"/>
                <w:sz w:val="18"/>
                <w:szCs w:val="18"/>
              </w:rPr>
              <w:t>Certificado SIPPASE (Fotocopia y vigente).</w:t>
            </w:r>
          </w:p>
        </w:tc>
        <w:tc>
          <w:tcPr>
            <w:tcW w:w="2977" w:type="dxa"/>
            <w:vAlign w:val="center"/>
          </w:tcPr>
          <w:p w:rsidR="006A56CC" w:rsidRPr="00367409" w:rsidRDefault="006A56CC" w:rsidP="007728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s-BO"/>
              </w:rPr>
            </w:pPr>
            <w:r w:rsidRPr="00367409">
              <w:rPr>
                <w:rFonts w:ascii="Tahoma" w:eastAsia="Times New Roman" w:hAnsi="Tahoma" w:cs="Tahoma"/>
                <w:sz w:val="18"/>
                <w:szCs w:val="18"/>
                <w:lang w:eastAsia="es-BO"/>
              </w:rPr>
              <w:t>SI</w:t>
            </w:r>
          </w:p>
        </w:tc>
      </w:tr>
      <w:tr w:rsidR="006A56CC" w:rsidRPr="00367409" w:rsidTr="00367409">
        <w:trPr>
          <w:trHeight w:val="57"/>
          <w:jc w:val="center"/>
        </w:trPr>
        <w:tc>
          <w:tcPr>
            <w:tcW w:w="5098" w:type="dxa"/>
            <w:shd w:val="clear" w:color="auto" w:fill="auto"/>
            <w:vAlign w:val="center"/>
            <w:hideMark/>
          </w:tcPr>
          <w:p w:rsidR="006A56CC" w:rsidRPr="00367409" w:rsidRDefault="006A56CC" w:rsidP="007728F0">
            <w:pPr>
              <w:pStyle w:val="Textoindependiente3"/>
              <w:jc w:val="both"/>
              <w:rPr>
                <w:rFonts w:ascii="Tahoma" w:hAnsi="Tahoma" w:cs="Tahoma"/>
                <w:sz w:val="18"/>
                <w:szCs w:val="18"/>
                <w:lang w:eastAsia="es-BO"/>
              </w:rPr>
            </w:pPr>
            <w:r w:rsidRPr="00367409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Formulario SIGEP con cuenta activa. </w:t>
            </w:r>
            <w:r w:rsidRPr="00367409">
              <w:rPr>
                <w:rFonts w:ascii="Calibri" w:hAnsi="Calibri" w:cs="Calibri"/>
                <w:color w:val="000000"/>
                <w:sz w:val="18"/>
                <w:szCs w:val="18"/>
                <w:lang w:eastAsia="es-BO"/>
              </w:rPr>
              <w:t>(</w:t>
            </w:r>
            <w:r w:rsidRPr="00367409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No tener cuentas bancarias congeladas por orden Judicial).</w:t>
            </w:r>
          </w:p>
        </w:tc>
        <w:tc>
          <w:tcPr>
            <w:tcW w:w="2977" w:type="dxa"/>
            <w:vAlign w:val="center"/>
          </w:tcPr>
          <w:p w:rsidR="006A56CC" w:rsidRPr="00367409" w:rsidRDefault="006A56CC" w:rsidP="007728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s-BO"/>
              </w:rPr>
            </w:pPr>
            <w:r w:rsidRPr="00367409">
              <w:rPr>
                <w:rFonts w:ascii="Tahoma" w:eastAsia="Times New Roman" w:hAnsi="Tahoma" w:cs="Tahoma"/>
                <w:sz w:val="18"/>
                <w:szCs w:val="18"/>
                <w:lang w:eastAsia="es-BO"/>
              </w:rPr>
              <w:t>SI</w:t>
            </w:r>
          </w:p>
        </w:tc>
      </w:tr>
      <w:tr w:rsidR="006A56CC" w:rsidRPr="00367409" w:rsidTr="00367409">
        <w:trPr>
          <w:trHeight w:val="57"/>
          <w:jc w:val="center"/>
        </w:trPr>
        <w:tc>
          <w:tcPr>
            <w:tcW w:w="5098" w:type="dxa"/>
            <w:shd w:val="clear" w:color="auto" w:fill="auto"/>
            <w:vAlign w:val="center"/>
            <w:hideMark/>
          </w:tcPr>
          <w:p w:rsidR="006A56CC" w:rsidRPr="00367409" w:rsidRDefault="006A56CC" w:rsidP="007728F0">
            <w:pPr>
              <w:pStyle w:val="Textoindependiente3"/>
              <w:jc w:val="both"/>
              <w:rPr>
                <w:rFonts w:ascii="Tahoma" w:hAnsi="Tahoma" w:cs="Tahoma"/>
                <w:sz w:val="18"/>
                <w:szCs w:val="18"/>
                <w:lang w:eastAsia="es-BO"/>
              </w:rPr>
            </w:pPr>
            <w:r w:rsidRPr="00367409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Fotocopia de la caratula de NIT activo.</w:t>
            </w:r>
          </w:p>
        </w:tc>
        <w:tc>
          <w:tcPr>
            <w:tcW w:w="2977" w:type="dxa"/>
            <w:vAlign w:val="center"/>
          </w:tcPr>
          <w:p w:rsidR="006A56CC" w:rsidRPr="00367409" w:rsidRDefault="006A56CC" w:rsidP="007728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s-BO"/>
              </w:rPr>
            </w:pPr>
            <w:r w:rsidRPr="00367409">
              <w:rPr>
                <w:rFonts w:ascii="Tahoma" w:eastAsia="Times New Roman" w:hAnsi="Tahoma" w:cs="Tahoma"/>
                <w:sz w:val="18"/>
                <w:szCs w:val="18"/>
                <w:lang w:eastAsia="es-BO"/>
              </w:rPr>
              <w:t>SI</w:t>
            </w:r>
          </w:p>
        </w:tc>
      </w:tr>
      <w:tr w:rsidR="00367409" w:rsidRPr="00367409" w:rsidTr="00367409">
        <w:trPr>
          <w:trHeight w:val="57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367409" w:rsidRPr="00367409" w:rsidRDefault="00367409" w:rsidP="007728F0">
            <w:pPr>
              <w:pStyle w:val="Textoindependiente3"/>
              <w:jc w:val="both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Presentar Declaración Jurada (D</w:t>
            </w:r>
            <w:r w:rsidRPr="00367409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e acuerdo a la publicación en la página web).</w:t>
            </w:r>
          </w:p>
        </w:tc>
        <w:tc>
          <w:tcPr>
            <w:tcW w:w="2977" w:type="dxa"/>
            <w:vAlign w:val="center"/>
          </w:tcPr>
          <w:p w:rsidR="00367409" w:rsidRPr="00367409" w:rsidRDefault="00367409" w:rsidP="007728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s-BO"/>
              </w:rPr>
            </w:pPr>
            <w:r w:rsidRPr="00367409">
              <w:rPr>
                <w:rFonts w:ascii="Tahoma" w:eastAsia="Times New Roman" w:hAnsi="Tahoma" w:cs="Tahoma"/>
                <w:sz w:val="18"/>
                <w:szCs w:val="18"/>
                <w:lang w:eastAsia="es-BO"/>
              </w:rPr>
              <w:t>SI</w:t>
            </w:r>
          </w:p>
        </w:tc>
      </w:tr>
      <w:tr w:rsidR="006A56CC" w:rsidRPr="00367409" w:rsidTr="00367409">
        <w:trPr>
          <w:trHeight w:val="644"/>
          <w:jc w:val="center"/>
        </w:trPr>
        <w:tc>
          <w:tcPr>
            <w:tcW w:w="5098" w:type="dxa"/>
            <w:shd w:val="clear" w:color="auto" w:fill="auto"/>
            <w:vAlign w:val="center"/>
            <w:hideMark/>
          </w:tcPr>
          <w:p w:rsidR="006A56CC" w:rsidRPr="00367409" w:rsidRDefault="006A56CC" w:rsidP="007728F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es-BO"/>
              </w:rPr>
            </w:pPr>
            <w:r w:rsidRPr="00367409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es-BO"/>
              </w:rPr>
              <w:t>Formación Académica</w:t>
            </w:r>
          </w:p>
        </w:tc>
        <w:tc>
          <w:tcPr>
            <w:tcW w:w="2977" w:type="dxa"/>
            <w:vAlign w:val="center"/>
          </w:tcPr>
          <w:p w:rsidR="006A56CC" w:rsidRPr="00367409" w:rsidRDefault="006A56CC" w:rsidP="007728F0">
            <w:pPr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6740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Egresado (Deseable) o Estudiante universitario, </w:t>
            </w:r>
            <w:r w:rsidRPr="00367409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en cualquiera de las ramas o áreas del conocimiento.</w:t>
            </w:r>
          </w:p>
          <w:p w:rsidR="006A56CC" w:rsidRPr="00367409" w:rsidRDefault="006A56CC" w:rsidP="007728F0">
            <w:pPr>
              <w:pStyle w:val="Prrafodelista"/>
              <w:widowControl w:val="0"/>
              <w:ind w:left="360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es-BO"/>
              </w:rPr>
            </w:pPr>
          </w:p>
        </w:tc>
      </w:tr>
      <w:tr w:rsidR="006A56CC" w:rsidRPr="00367409" w:rsidTr="00367409">
        <w:trPr>
          <w:trHeight w:val="176"/>
          <w:jc w:val="center"/>
        </w:trPr>
        <w:tc>
          <w:tcPr>
            <w:tcW w:w="5098" w:type="dxa"/>
            <w:shd w:val="clear" w:color="auto" w:fill="auto"/>
            <w:vAlign w:val="center"/>
            <w:hideMark/>
          </w:tcPr>
          <w:p w:rsidR="006A56CC" w:rsidRPr="00367409" w:rsidRDefault="006A56CC" w:rsidP="007728F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es-BO"/>
              </w:rPr>
            </w:pPr>
            <w:r w:rsidRPr="00367409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es-BO"/>
              </w:rPr>
              <w:t>Experiencia Laboral</w:t>
            </w:r>
          </w:p>
        </w:tc>
        <w:tc>
          <w:tcPr>
            <w:tcW w:w="2977" w:type="dxa"/>
            <w:vAlign w:val="center"/>
          </w:tcPr>
          <w:p w:rsidR="006A56CC" w:rsidRPr="00367409" w:rsidRDefault="006A56CC" w:rsidP="007728F0">
            <w:pPr>
              <w:rPr>
                <w:rFonts w:ascii="Tahoma" w:hAnsi="Tahoma" w:cs="Tahoma"/>
                <w:bCs/>
                <w:sz w:val="18"/>
                <w:szCs w:val="18"/>
                <w:lang w:val="es-ES_tradnl"/>
              </w:rPr>
            </w:pPr>
            <w:r w:rsidRPr="00367409">
              <w:rPr>
                <w:rFonts w:ascii="Tahoma" w:hAnsi="Tahoma" w:cs="Tahoma"/>
                <w:b/>
                <w:bCs/>
                <w:sz w:val="18"/>
                <w:szCs w:val="18"/>
                <w:lang w:val="es-ES_tradnl"/>
              </w:rPr>
              <w:t>Experiencia General:</w:t>
            </w:r>
            <w:r w:rsidRPr="00367409">
              <w:rPr>
                <w:rFonts w:ascii="Tahoma" w:hAnsi="Tahoma" w:cs="Tahoma"/>
                <w:bCs/>
                <w:sz w:val="18"/>
                <w:szCs w:val="18"/>
                <w:lang w:val="es-ES_tradnl"/>
              </w:rPr>
              <w:t xml:space="preserve"> </w:t>
            </w:r>
            <w:r w:rsidR="00717277" w:rsidRPr="00367409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Haber trabajado en 2 proceso electoral.</w:t>
            </w:r>
          </w:p>
          <w:p w:rsidR="006A56CC" w:rsidRPr="00367409" w:rsidRDefault="006A56CC" w:rsidP="007728F0">
            <w:pPr>
              <w:rPr>
                <w:rFonts w:ascii="Tahoma" w:hAnsi="Tahoma" w:cs="Tahoma"/>
                <w:sz w:val="18"/>
                <w:szCs w:val="18"/>
              </w:rPr>
            </w:pPr>
            <w:r w:rsidRPr="00367409">
              <w:rPr>
                <w:rFonts w:ascii="Tahoma" w:hAnsi="Tahoma" w:cs="Tahoma"/>
                <w:b/>
                <w:bCs/>
                <w:sz w:val="18"/>
                <w:szCs w:val="18"/>
                <w:lang w:val="es-ES_tradnl"/>
              </w:rPr>
              <w:t>Experiencia Específica:</w:t>
            </w:r>
            <w:r w:rsidRPr="00367409">
              <w:rPr>
                <w:rFonts w:ascii="Tahoma" w:hAnsi="Tahoma" w:cs="Tahoma"/>
                <w:bCs/>
                <w:sz w:val="18"/>
                <w:szCs w:val="18"/>
                <w:lang w:val="es-ES_tradnl"/>
              </w:rPr>
              <w:t xml:space="preserve"> Haber trabajado como Coordinador Electoral o Facilitador</w:t>
            </w:r>
            <w:r w:rsidRPr="00367409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6A56CC" w:rsidRPr="00367409" w:rsidRDefault="006A56CC" w:rsidP="007728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es-BO"/>
              </w:rPr>
            </w:pPr>
          </w:p>
        </w:tc>
      </w:tr>
    </w:tbl>
    <w:p w:rsidR="00BF2C2F" w:rsidRDefault="00BF2C2F" w:rsidP="00D05007">
      <w:pPr>
        <w:spacing w:after="0" w:line="240" w:lineRule="auto"/>
        <w:jc w:val="both"/>
        <w:rPr>
          <w:rFonts w:ascii="Tahoma" w:hAnsi="Tahoma" w:cs="Tahoma"/>
        </w:rPr>
      </w:pPr>
    </w:p>
    <w:p w:rsidR="00BF2C2F" w:rsidRPr="00D05007" w:rsidRDefault="00BF2C2F" w:rsidP="00D05007">
      <w:pPr>
        <w:spacing w:after="0" w:line="240" w:lineRule="auto"/>
        <w:jc w:val="both"/>
        <w:rPr>
          <w:rFonts w:ascii="Tahoma" w:hAnsi="Tahoma" w:cs="Tahoma"/>
        </w:rPr>
      </w:pPr>
    </w:p>
    <w:p w:rsidR="003663DC" w:rsidRDefault="008538FA" w:rsidP="00D05007">
      <w:p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 w:rsidRPr="00D05007">
        <w:rPr>
          <w:rFonts w:ascii="Tahoma" w:hAnsi="Tahoma" w:cs="Tahoma"/>
          <w:b/>
          <w:color w:val="000000" w:themeColor="text1"/>
        </w:rPr>
        <w:t xml:space="preserve">RECEPCIÓN DE DOCUMENTACIÓN: </w:t>
      </w:r>
      <w:r w:rsidR="00D33F6C">
        <w:rPr>
          <w:rFonts w:ascii="Tahoma" w:hAnsi="Tahoma" w:cs="Tahoma"/>
          <w:color w:val="000000" w:themeColor="text1"/>
        </w:rPr>
        <w:t xml:space="preserve">Del </w:t>
      </w:r>
      <w:r w:rsidR="006A56CC">
        <w:rPr>
          <w:rFonts w:ascii="Tahoma" w:hAnsi="Tahoma" w:cs="Tahoma"/>
          <w:color w:val="000000" w:themeColor="text1"/>
        </w:rPr>
        <w:t>lunes 18</w:t>
      </w:r>
      <w:r w:rsidR="00D604A2" w:rsidRPr="00D05007">
        <w:rPr>
          <w:rFonts w:ascii="Tahoma" w:hAnsi="Tahoma" w:cs="Tahoma"/>
          <w:color w:val="000000" w:themeColor="text1"/>
        </w:rPr>
        <w:t xml:space="preserve"> al </w:t>
      </w:r>
      <w:r w:rsidR="00873F18">
        <w:rPr>
          <w:rFonts w:ascii="Tahoma" w:hAnsi="Tahoma" w:cs="Tahoma"/>
          <w:color w:val="000000" w:themeColor="text1"/>
        </w:rPr>
        <w:t>jueves 26</w:t>
      </w:r>
      <w:r w:rsidR="00D604A2" w:rsidRPr="00D05007">
        <w:rPr>
          <w:rFonts w:ascii="Tahoma" w:hAnsi="Tahoma" w:cs="Tahoma"/>
          <w:color w:val="000000" w:themeColor="text1"/>
        </w:rPr>
        <w:t xml:space="preserve"> de</w:t>
      </w:r>
      <w:r w:rsidR="00685490">
        <w:rPr>
          <w:rFonts w:ascii="Tahoma" w:hAnsi="Tahoma" w:cs="Tahoma"/>
          <w:color w:val="000000" w:themeColor="text1"/>
        </w:rPr>
        <w:t xml:space="preserve"> </w:t>
      </w:r>
      <w:r w:rsidR="006A56CC">
        <w:rPr>
          <w:rFonts w:ascii="Tahoma" w:hAnsi="Tahoma" w:cs="Tahoma"/>
          <w:color w:val="000000" w:themeColor="text1"/>
        </w:rPr>
        <w:t xml:space="preserve">enero </w:t>
      </w:r>
      <w:r w:rsidR="00B11B16">
        <w:rPr>
          <w:rFonts w:ascii="Tahoma" w:hAnsi="Tahoma" w:cs="Tahoma"/>
          <w:color w:val="000000" w:themeColor="text1"/>
        </w:rPr>
        <w:t>de</w:t>
      </w:r>
      <w:r w:rsidR="006A56CC">
        <w:rPr>
          <w:rFonts w:ascii="Tahoma" w:hAnsi="Tahoma" w:cs="Tahoma"/>
          <w:color w:val="000000" w:themeColor="text1"/>
        </w:rPr>
        <w:t xml:space="preserve"> 2021</w:t>
      </w:r>
      <w:r w:rsidR="00056A42" w:rsidRPr="00D05007">
        <w:rPr>
          <w:rFonts w:ascii="Tahoma" w:hAnsi="Tahoma" w:cs="Tahoma"/>
          <w:color w:val="000000" w:themeColor="text1"/>
        </w:rPr>
        <w:t>.</w:t>
      </w:r>
    </w:p>
    <w:p w:rsidR="00B11B16" w:rsidRDefault="00B11B16" w:rsidP="00D05007">
      <w:pPr>
        <w:spacing w:after="0" w:line="240" w:lineRule="auto"/>
        <w:jc w:val="both"/>
        <w:rPr>
          <w:rFonts w:ascii="Tahoma" w:hAnsi="Tahoma" w:cs="Tahoma"/>
          <w:color w:val="000000" w:themeColor="text1"/>
        </w:rPr>
      </w:pPr>
    </w:p>
    <w:p w:rsidR="003663DC" w:rsidRDefault="002E7428" w:rsidP="00D05007">
      <w:p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 w:rsidRPr="00D05007">
        <w:rPr>
          <w:rFonts w:ascii="Tahoma" w:hAnsi="Tahoma" w:cs="Tahoma"/>
          <w:b/>
          <w:color w:val="000000" w:themeColor="text1"/>
        </w:rPr>
        <w:t>PU</w:t>
      </w:r>
      <w:r w:rsidR="003B1E64">
        <w:rPr>
          <w:rFonts w:ascii="Tahoma" w:hAnsi="Tahoma" w:cs="Tahoma"/>
          <w:b/>
          <w:color w:val="000000" w:themeColor="text1"/>
        </w:rPr>
        <w:t xml:space="preserve">BLICACIÓN DE PERSONAL ELECTORAL </w:t>
      </w:r>
      <w:r w:rsidRPr="00D05007">
        <w:rPr>
          <w:rFonts w:ascii="Tahoma" w:hAnsi="Tahoma" w:cs="Tahoma"/>
          <w:b/>
          <w:color w:val="000000" w:themeColor="text1"/>
        </w:rPr>
        <w:t>SELECCIONADO:</w:t>
      </w:r>
      <w:r w:rsidR="00A1143C">
        <w:rPr>
          <w:rFonts w:ascii="Tahoma" w:hAnsi="Tahoma" w:cs="Tahoma"/>
          <w:b/>
          <w:color w:val="000000" w:themeColor="text1"/>
        </w:rPr>
        <w:t xml:space="preserve"> </w:t>
      </w:r>
      <w:r w:rsidR="00A1143C" w:rsidRPr="00A1143C">
        <w:rPr>
          <w:rFonts w:ascii="Tahoma" w:hAnsi="Tahoma" w:cs="Tahoma"/>
          <w:color w:val="000000" w:themeColor="text1"/>
        </w:rPr>
        <w:t xml:space="preserve">El </w:t>
      </w:r>
      <w:r w:rsidR="00A87427">
        <w:rPr>
          <w:rFonts w:ascii="Tahoma" w:hAnsi="Tahoma" w:cs="Tahoma"/>
          <w:color w:val="000000" w:themeColor="text1"/>
        </w:rPr>
        <w:t xml:space="preserve">viernes 29 </w:t>
      </w:r>
      <w:r w:rsidR="003B1E64">
        <w:rPr>
          <w:rFonts w:ascii="Tahoma" w:hAnsi="Tahoma" w:cs="Tahoma"/>
          <w:color w:val="000000" w:themeColor="text1"/>
        </w:rPr>
        <w:t xml:space="preserve">de </w:t>
      </w:r>
      <w:r w:rsidR="00C574F1">
        <w:rPr>
          <w:rFonts w:ascii="Tahoma" w:hAnsi="Tahoma" w:cs="Tahoma"/>
          <w:color w:val="000000" w:themeColor="text1"/>
        </w:rPr>
        <w:t>enero de 2021</w:t>
      </w:r>
      <w:r w:rsidR="003663DC" w:rsidRPr="00D05007">
        <w:rPr>
          <w:rFonts w:ascii="Tahoma" w:hAnsi="Tahoma" w:cs="Tahoma"/>
          <w:color w:val="000000" w:themeColor="text1"/>
        </w:rPr>
        <w:t>.</w:t>
      </w:r>
    </w:p>
    <w:p w:rsidR="00B11B16" w:rsidRDefault="00B11B16" w:rsidP="00B11B16">
      <w:pPr>
        <w:spacing w:after="0" w:line="240" w:lineRule="auto"/>
        <w:jc w:val="both"/>
        <w:rPr>
          <w:rFonts w:ascii="Tahoma" w:hAnsi="Tahoma" w:cs="Tahoma"/>
          <w:b/>
          <w:color w:val="000000" w:themeColor="text1"/>
        </w:rPr>
      </w:pPr>
    </w:p>
    <w:p w:rsidR="002E7428" w:rsidRPr="00D05007" w:rsidRDefault="00B64256" w:rsidP="00D05007">
      <w:p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 w:rsidRPr="00D05007">
        <w:rPr>
          <w:rFonts w:ascii="Tahoma" w:hAnsi="Tahoma" w:cs="Tahoma"/>
          <w:b/>
          <w:color w:val="000000" w:themeColor="text1"/>
        </w:rPr>
        <w:t>LUGAR Y FECHA DE RECEPCIÓN</w:t>
      </w:r>
      <w:r w:rsidR="00D05007">
        <w:rPr>
          <w:rFonts w:ascii="Tahoma" w:hAnsi="Tahoma" w:cs="Tahoma"/>
          <w:b/>
          <w:color w:val="000000" w:themeColor="text1"/>
        </w:rPr>
        <w:t xml:space="preserve">: </w:t>
      </w:r>
      <w:r w:rsidR="006F1308" w:rsidRPr="00D05007">
        <w:rPr>
          <w:rFonts w:ascii="Tahoma" w:hAnsi="Tahoma" w:cs="Tahoma"/>
          <w:color w:val="000000" w:themeColor="text1"/>
        </w:rPr>
        <w:t xml:space="preserve">Los interesados </w:t>
      </w:r>
      <w:r w:rsidR="006F1308">
        <w:rPr>
          <w:rFonts w:ascii="Tahoma" w:hAnsi="Tahoma" w:cs="Tahoma"/>
          <w:color w:val="000000" w:themeColor="text1"/>
        </w:rPr>
        <w:t xml:space="preserve">deben presentar </w:t>
      </w:r>
      <w:r w:rsidR="006F1308" w:rsidRPr="00D05007">
        <w:rPr>
          <w:rFonts w:ascii="Tahoma" w:hAnsi="Tahoma" w:cs="Tahoma"/>
          <w:color w:val="000000" w:themeColor="text1"/>
        </w:rPr>
        <w:t xml:space="preserve">la documentación en ventanillas del Tribunal Electoral Departamental de La Paz (Av. 20 de Octubre Esq. Juan José Pérez N° 2001) de acuerdo a las fechas establecidas en la </w:t>
      </w:r>
      <w:r w:rsidR="006F1308">
        <w:rPr>
          <w:rFonts w:ascii="Tahoma" w:hAnsi="Tahoma" w:cs="Tahoma"/>
          <w:color w:val="000000" w:themeColor="text1"/>
        </w:rPr>
        <w:t xml:space="preserve">selección de personal, de Lunes a </w:t>
      </w:r>
      <w:r w:rsidR="00A87427">
        <w:rPr>
          <w:rFonts w:ascii="Tahoma" w:hAnsi="Tahoma" w:cs="Tahoma"/>
          <w:color w:val="000000" w:themeColor="text1"/>
        </w:rPr>
        <w:t xml:space="preserve">Jueves </w:t>
      </w:r>
      <w:r w:rsidR="006F1308">
        <w:rPr>
          <w:rFonts w:ascii="Tahoma" w:hAnsi="Tahoma" w:cs="Tahoma"/>
          <w:color w:val="000000" w:themeColor="text1"/>
        </w:rPr>
        <w:t>de horas 08:00 a 16:00</w:t>
      </w:r>
      <w:r w:rsidR="006F1308" w:rsidRPr="00D05007">
        <w:rPr>
          <w:rFonts w:ascii="Tahoma" w:hAnsi="Tahoma" w:cs="Tahoma"/>
          <w:color w:val="000000" w:themeColor="text1"/>
        </w:rPr>
        <w:t>.</w:t>
      </w:r>
    </w:p>
    <w:p w:rsidR="002E7428" w:rsidRPr="00D05007" w:rsidRDefault="002E7428" w:rsidP="00D05007">
      <w:p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bookmarkStart w:id="1" w:name="_GoBack"/>
      <w:bookmarkEnd w:id="1"/>
    </w:p>
    <w:p w:rsidR="007C3704" w:rsidRPr="007C6A9A" w:rsidRDefault="007C3704" w:rsidP="007C3704">
      <w:pPr>
        <w:spacing w:after="0" w:line="240" w:lineRule="auto"/>
        <w:jc w:val="both"/>
        <w:rPr>
          <w:rFonts w:ascii="Tahoma" w:hAnsi="Tahoma" w:cs="Tahoma"/>
          <w:b/>
          <w:color w:val="000000" w:themeColor="text1"/>
        </w:rPr>
      </w:pPr>
      <w:r w:rsidRPr="007C6A9A">
        <w:rPr>
          <w:rFonts w:ascii="Tahoma" w:hAnsi="Tahoma" w:cs="Tahoma"/>
          <w:b/>
          <w:color w:val="000000" w:themeColor="text1"/>
        </w:rPr>
        <w:t xml:space="preserve">NOTA: </w:t>
      </w:r>
    </w:p>
    <w:p w:rsidR="00615FB9" w:rsidRPr="005E55B6" w:rsidRDefault="00615FB9" w:rsidP="00615FB9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 w:rsidRPr="005E55B6">
        <w:rPr>
          <w:rFonts w:ascii="Tahoma" w:hAnsi="Tahoma" w:cs="Tahoma"/>
          <w:color w:val="000000" w:themeColor="text1"/>
        </w:rPr>
        <w:t>La documentación</w:t>
      </w:r>
      <w:r>
        <w:rPr>
          <w:rFonts w:ascii="Tahoma" w:hAnsi="Tahoma" w:cs="Tahoma"/>
          <w:color w:val="000000" w:themeColor="text1"/>
        </w:rPr>
        <w:t xml:space="preserve"> deberá ser entregada en un folder amarillo, en sobre cerrado, con </w:t>
      </w:r>
      <w:r w:rsidRPr="005E55B6">
        <w:rPr>
          <w:rFonts w:ascii="Tahoma" w:hAnsi="Tahoma" w:cs="Tahoma"/>
          <w:color w:val="000000" w:themeColor="text1"/>
        </w:rPr>
        <w:t xml:space="preserve">la identificación </w:t>
      </w:r>
      <w:r>
        <w:rPr>
          <w:rFonts w:ascii="Tahoma" w:hAnsi="Tahoma" w:cs="Tahoma"/>
          <w:color w:val="000000" w:themeColor="text1"/>
        </w:rPr>
        <w:t xml:space="preserve">detallada de acuerdo al formato de rotulo para el cargo al que postula, todo debidamente foliado </w:t>
      </w:r>
      <w:r w:rsidRPr="005E55B6">
        <w:rPr>
          <w:rFonts w:ascii="Tahoma" w:hAnsi="Tahoma" w:cs="Tahoma"/>
          <w:color w:val="000000" w:themeColor="text1"/>
        </w:rPr>
        <w:t>(</w:t>
      </w:r>
      <w:r>
        <w:rPr>
          <w:rFonts w:ascii="Tahoma" w:hAnsi="Tahoma" w:cs="Tahoma"/>
          <w:color w:val="000000" w:themeColor="text1"/>
        </w:rPr>
        <w:t>d</w:t>
      </w:r>
      <w:r w:rsidRPr="005E55B6">
        <w:rPr>
          <w:rFonts w:ascii="Tahoma" w:hAnsi="Tahoma" w:cs="Tahoma"/>
          <w:color w:val="000000" w:themeColor="text1"/>
        </w:rPr>
        <w:t>escargar de la p</w:t>
      </w:r>
      <w:r>
        <w:rPr>
          <w:rFonts w:ascii="Tahoma" w:hAnsi="Tahoma" w:cs="Tahoma"/>
          <w:color w:val="000000" w:themeColor="text1"/>
        </w:rPr>
        <w:t>ágina http://lapaz.oep.org.bo/).</w:t>
      </w:r>
      <w:r w:rsidRPr="005E55B6">
        <w:rPr>
          <w:rFonts w:ascii="Tahoma" w:hAnsi="Tahoma" w:cs="Tahoma"/>
          <w:color w:val="000000" w:themeColor="text1"/>
        </w:rPr>
        <w:t xml:space="preserve"> </w:t>
      </w:r>
    </w:p>
    <w:p w:rsidR="00615FB9" w:rsidRDefault="00615FB9" w:rsidP="00615FB9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 w:rsidRPr="007C3704">
        <w:rPr>
          <w:rFonts w:ascii="Tahoma" w:hAnsi="Tahoma" w:cs="Tahoma"/>
          <w:color w:val="000000" w:themeColor="text1"/>
        </w:rPr>
        <w:t xml:space="preserve">Vencido el plazo no </w:t>
      </w:r>
      <w:r>
        <w:rPr>
          <w:rFonts w:ascii="Tahoma" w:hAnsi="Tahoma" w:cs="Tahoma"/>
          <w:color w:val="000000" w:themeColor="text1"/>
        </w:rPr>
        <w:t>se admitirá más postulaciones, s</w:t>
      </w:r>
      <w:r w:rsidRPr="007C3704">
        <w:rPr>
          <w:rFonts w:ascii="Tahoma" w:hAnsi="Tahoma" w:cs="Tahoma"/>
          <w:color w:val="000000" w:themeColor="text1"/>
        </w:rPr>
        <w:t>olo se permitirá la postulación a un cargo. En caso de postulaciones a más de un cargo, se inhabilitará la postulación.</w:t>
      </w:r>
    </w:p>
    <w:p w:rsidR="00615FB9" w:rsidRDefault="00615FB9" w:rsidP="00615FB9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El presente proceso de Selección de personal tendrá la finalidad de seleccionar a </w:t>
      </w:r>
      <w:r w:rsidR="00A87427">
        <w:rPr>
          <w:rFonts w:ascii="Tahoma" w:hAnsi="Tahoma" w:cs="Tahoma"/>
          <w:color w:val="000000" w:themeColor="text1"/>
        </w:rPr>
        <w:t>Coordinadores Electorales p</w:t>
      </w:r>
      <w:r>
        <w:rPr>
          <w:rFonts w:ascii="Tahoma" w:hAnsi="Tahoma" w:cs="Tahoma"/>
          <w:color w:val="000000" w:themeColor="text1"/>
        </w:rPr>
        <w:t xml:space="preserve">ara el Proceso de </w:t>
      </w:r>
      <w:r w:rsidRPr="002C61AA">
        <w:rPr>
          <w:rFonts w:ascii="Tahoma" w:hAnsi="Tahoma" w:cs="Tahoma"/>
        </w:rPr>
        <w:t xml:space="preserve">Elección de Autoridades Políticas, Departamentales, Regionales y Municipales 2021 </w:t>
      </w:r>
      <w:r>
        <w:rPr>
          <w:rFonts w:ascii="Tahoma" w:hAnsi="Tahoma" w:cs="Tahoma"/>
        </w:rPr>
        <w:t>–</w:t>
      </w:r>
      <w:r w:rsidRPr="002C61AA">
        <w:rPr>
          <w:rFonts w:ascii="Tahoma" w:hAnsi="Tahoma" w:cs="Tahoma"/>
        </w:rPr>
        <w:t xml:space="preserve"> 2026</w:t>
      </w:r>
      <w:r>
        <w:rPr>
          <w:rFonts w:ascii="Tahoma" w:hAnsi="Tahoma" w:cs="Tahoma"/>
        </w:rPr>
        <w:t>, a realizarse el 7 de marzo de 2021.</w:t>
      </w:r>
    </w:p>
    <w:p w:rsidR="00615FB9" w:rsidRPr="003A1678" w:rsidRDefault="00615FB9" w:rsidP="00615FB9">
      <w:pPr>
        <w:pStyle w:val="Prrafodelista"/>
        <w:widowControl w:val="0"/>
        <w:numPr>
          <w:ilvl w:val="0"/>
          <w:numId w:val="19"/>
        </w:numPr>
        <w:autoSpaceDE w:val="0"/>
        <w:autoSpaceDN w:val="0"/>
        <w:spacing w:line="240" w:lineRule="auto"/>
        <w:jc w:val="both"/>
        <w:rPr>
          <w:rFonts w:ascii="Tahoma" w:hAnsi="Tahoma" w:cs="Tahoma"/>
          <w:color w:val="000000" w:themeColor="text1"/>
        </w:rPr>
      </w:pPr>
      <w:r w:rsidRPr="003A1678">
        <w:rPr>
          <w:rFonts w:ascii="Tahoma" w:hAnsi="Tahoma" w:cs="Tahoma"/>
          <w:color w:val="000000" w:themeColor="text1"/>
        </w:rPr>
        <w:t>Los postulantes que sean seleccionados deberán presentar obligatoriamente los documentos originales para la firma del contrato.</w:t>
      </w:r>
    </w:p>
    <w:p w:rsidR="00615FB9" w:rsidRDefault="00615FB9" w:rsidP="00615FB9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 w:rsidRPr="005E55B6">
        <w:rPr>
          <w:rFonts w:ascii="Tahoma" w:hAnsi="Tahoma" w:cs="Tahoma"/>
          <w:color w:val="000000" w:themeColor="text1"/>
        </w:rPr>
        <w:t>No se devolverá la documentación presentada.</w:t>
      </w:r>
    </w:p>
    <w:p w:rsidR="00F17398" w:rsidRDefault="00F17398" w:rsidP="007C3704">
      <w:pPr>
        <w:spacing w:after="0" w:line="240" w:lineRule="auto"/>
        <w:jc w:val="center"/>
        <w:rPr>
          <w:rFonts w:ascii="Tahoma" w:hAnsi="Tahoma" w:cs="Tahoma"/>
          <w:color w:val="000000" w:themeColor="text1"/>
        </w:rPr>
      </w:pPr>
    </w:p>
    <w:p w:rsidR="00B52C0B" w:rsidRDefault="00B52C0B" w:rsidP="007C3704">
      <w:pPr>
        <w:spacing w:after="0" w:line="240" w:lineRule="auto"/>
        <w:jc w:val="center"/>
        <w:rPr>
          <w:rFonts w:ascii="Tahoma" w:hAnsi="Tahoma" w:cs="Tahoma"/>
          <w:color w:val="000000" w:themeColor="text1"/>
        </w:rPr>
      </w:pPr>
    </w:p>
    <w:p w:rsidR="0007188D" w:rsidRDefault="007C3704" w:rsidP="007C3704">
      <w:pPr>
        <w:spacing w:after="0" w:line="240" w:lineRule="auto"/>
        <w:jc w:val="center"/>
        <w:rPr>
          <w:rFonts w:ascii="Tahoma" w:hAnsi="Tahoma" w:cs="Tahoma"/>
          <w:i/>
        </w:rPr>
      </w:pPr>
      <w:r w:rsidRPr="007C6A9A">
        <w:rPr>
          <w:rFonts w:ascii="Tahoma" w:hAnsi="Tahoma" w:cs="Tahoma"/>
          <w:color w:val="000000" w:themeColor="text1"/>
        </w:rPr>
        <w:t xml:space="preserve">La Paz, </w:t>
      </w:r>
      <w:r w:rsidR="00A87427">
        <w:rPr>
          <w:rFonts w:ascii="Tahoma" w:hAnsi="Tahoma" w:cs="Tahoma"/>
          <w:color w:val="000000" w:themeColor="text1"/>
        </w:rPr>
        <w:t xml:space="preserve">enero </w:t>
      </w:r>
      <w:r w:rsidRPr="007C6A9A">
        <w:rPr>
          <w:rFonts w:ascii="Tahoma" w:hAnsi="Tahoma" w:cs="Tahoma"/>
          <w:color w:val="000000" w:themeColor="text1"/>
        </w:rPr>
        <w:t>de 202</w:t>
      </w:r>
      <w:bookmarkEnd w:id="0"/>
      <w:r w:rsidR="00A87427">
        <w:rPr>
          <w:rFonts w:ascii="Tahoma" w:hAnsi="Tahoma" w:cs="Tahoma"/>
          <w:color w:val="000000" w:themeColor="text1"/>
        </w:rPr>
        <w:t>1</w:t>
      </w:r>
    </w:p>
    <w:sectPr w:rsidR="0007188D" w:rsidSect="00B52C0B">
      <w:headerReference w:type="default" r:id="rId7"/>
      <w:pgSz w:w="11907" w:h="16839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813" w:rsidRDefault="00B21813" w:rsidP="001766A0">
      <w:pPr>
        <w:spacing w:after="0" w:line="240" w:lineRule="auto"/>
      </w:pPr>
      <w:r>
        <w:separator/>
      </w:r>
    </w:p>
  </w:endnote>
  <w:endnote w:type="continuationSeparator" w:id="0">
    <w:p w:rsidR="00B21813" w:rsidRDefault="00B21813" w:rsidP="00176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813" w:rsidRDefault="00B21813" w:rsidP="001766A0">
      <w:pPr>
        <w:spacing w:after="0" w:line="240" w:lineRule="auto"/>
      </w:pPr>
      <w:r>
        <w:separator/>
      </w:r>
    </w:p>
  </w:footnote>
  <w:footnote w:type="continuationSeparator" w:id="0">
    <w:p w:rsidR="00B21813" w:rsidRDefault="00B21813" w:rsidP="00176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C0B" w:rsidRDefault="00B52C0B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9264" behindDoc="0" locked="0" layoutInCell="1" allowOverlap="1" wp14:anchorId="19BECB0E" wp14:editId="47808711">
          <wp:simplePos x="0" y="0"/>
          <wp:positionH relativeFrom="margin">
            <wp:align>center</wp:align>
          </wp:positionH>
          <wp:positionV relativeFrom="paragraph">
            <wp:posOffset>9056</wp:posOffset>
          </wp:positionV>
          <wp:extent cx="2375535" cy="719015"/>
          <wp:effectExtent l="0" t="0" r="5715" b="5080"/>
          <wp:wrapNone/>
          <wp:docPr id="3" name="Imagen 3" descr="cid:image003.png@01D63F1C.9EE4D7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cid:image003.png@01D63F1C.9EE4D7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5535" cy="71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2C0B" w:rsidRDefault="00B52C0B">
    <w:pPr>
      <w:pStyle w:val="Encabezado"/>
    </w:pPr>
  </w:p>
  <w:p w:rsidR="00B52C0B" w:rsidRDefault="00B52C0B">
    <w:pPr>
      <w:pStyle w:val="Encabezado"/>
    </w:pPr>
  </w:p>
  <w:p w:rsidR="00B52C0B" w:rsidRDefault="00B52C0B">
    <w:pPr>
      <w:pStyle w:val="Encabezado"/>
    </w:pPr>
  </w:p>
  <w:p w:rsidR="0007188D" w:rsidRDefault="000718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B2CAE"/>
    <w:multiLevelType w:val="hybridMultilevel"/>
    <w:tmpl w:val="C4C447B6"/>
    <w:lvl w:ilvl="0" w:tplc="CD1425EA">
      <w:start w:val="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671B2"/>
    <w:multiLevelType w:val="hybridMultilevel"/>
    <w:tmpl w:val="9A902526"/>
    <w:lvl w:ilvl="0" w:tplc="47D0566A">
      <w:start w:val="7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B018D"/>
    <w:multiLevelType w:val="hybridMultilevel"/>
    <w:tmpl w:val="2CA87FD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702F7"/>
    <w:multiLevelType w:val="hybridMultilevel"/>
    <w:tmpl w:val="EA2AE4C0"/>
    <w:lvl w:ilvl="0" w:tplc="725C8F16">
      <w:start w:val="1"/>
      <w:numFmt w:val="decimal"/>
      <w:lvlText w:val="%1."/>
      <w:lvlJc w:val="left"/>
      <w:pPr>
        <w:ind w:left="2484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3564" w:hanging="360"/>
      </w:pPr>
    </w:lvl>
    <w:lvl w:ilvl="2" w:tplc="400A001B" w:tentative="1">
      <w:start w:val="1"/>
      <w:numFmt w:val="lowerRoman"/>
      <w:lvlText w:val="%3."/>
      <w:lvlJc w:val="right"/>
      <w:pPr>
        <w:ind w:left="4284" w:hanging="180"/>
      </w:pPr>
    </w:lvl>
    <w:lvl w:ilvl="3" w:tplc="400A000F" w:tentative="1">
      <w:start w:val="1"/>
      <w:numFmt w:val="decimal"/>
      <w:lvlText w:val="%4."/>
      <w:lvlJc w:val="left"/>
      <w:pPr>
        <w:ind w:left="5004" w:hanging="360"/>
      </w:pPr>
    </w:lvl>
    <w:lvl w:ilvl="4" w:tplc="400A0019" w:tentative="1">
      <w:start w:val="1"/>
      <w:numFmt w:val="lowerLetter"/>
      <w:lvlText w:val="%5."/>
      <w:lvlJc w:val="left"/>
      <w:pPr>
        <w:ind w:left="5724" w:hanging="360"/>
      </w:pPr>
    </w:lvl>
    <w:lvl w:ilvl="5" w:tplc="400A001B" w:tentative="1">
      <w:start w:val="1"/>
      <w:numFmt w:val="lowerRoman"/>
      <w:lvlText w:val="%6."/>
      <w:lvlJc w:val="right"/>
      <w:pPr>
        <w:ind w:left="6444" w:hanging="180"/>
      </w:pPr>
    </w:lvl>
    <w:lvl w:ilvl="6" w:tplc="400A000F" w:tentative="1">
      <w:start w:val="1"/>
      <w:numFmt w:val="decimal"/>
      <w:lvlText w:val="%7."/>
      <w:lvlJc w:val="left"/>
      <w:pPr>
        <w:ind w:left="7164" w:hanging="360"/>
      </w:pPr>
    </w:lvl>
    <w:lvl w:ilvl="7" w:tplc="400A0019" w:tentative="1">
      <w:start w:val="1"/>
      <w:numFmt w:val="lowerLetter"/>
      <w:lvlText w:val="%8."/>
      <w:lvlJc w:val="left"/>
      <w:pPr>
        <w:ind w:left="7884" w:hanging="360"/>
      </w:pPr>
    </w:lvl>
    <w:lvl w:ilvl="8" w:tplc="400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>
    <w:nsid w:val="0EC30648"/>
    <w:multiLevelType w:val="hybridMultilevel"/>
    <w:tmpl w:val="4ADC709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06453B"/>
    <w:multiLevelType w:val="hybridMultilevel"/>
    <w:tmpl w:val="86EE0318"/>
    <w:lvl w:ilvl="0" w:tplc="FA505566">
      <w:start w:val="7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F56E03"/>
    <w:multiLevelType w:val="hybridMultilevel"/>
    <w:tmpl w:val="78FE4EEE"/>
    <w:lvl w:ilvl="0" w:tplc="FA505566">
      <w:start w:val="7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A05C87"/>
    <w:multiLevelType w:val="hybridMultilevel"/>
    <w:tmpl w:val="05EEB5F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A06666"/>
    <w:multiLevelType w:val="hybridMultilevel"/>
    <w:tmpl w:val="ED9069C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FF6382"/>
    <w:multiLevelType w:val="hybridMultilevel"/>
    <w:tmpl w:val="AB70919A"/>
    <w:lvl w:ilvl="0" w:tplc="4BE039CC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CF2EB6"/>
    <w:multiLevelType w:val="hybridMultilevel"/>
    <w:tmpl w:val="7AA6C48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F8493F"/>
    <w:multiLevelType w:val="hybridMultilevel"/>
    <w:tmpl w:val="4B3CB5C2"/>
    <w:lvl w:ilvl="0" w:tplc="2ED88204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7D4DDD"/>
    <w:multiLevelType w:val="hybridMultilevel"/>
    <w:tmpl w:val="D9BEE15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7F0B77"/>
    <w:multiLevelType w:val="hybridMultilevel"/>
    <w:tmpl w:val="CC6841AA"/>
    <w:lvl w:ilvl="0" w:tplc="DCFADDC0">
      <w:start w:val="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EB414E"/>
    <w:multiLevelType w:val="hybridMultilevel"/>
    <w:tmpl w:val="4FCA498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2C1F86"/>
    <w:multiLevelType w:val="hybridMultilevel"/>
    <w:tmpl w:val="DD00D172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442627"/>
    <w:multiLevelType w:val="hybridMultilevel"/>
    <w:tmpl w:val="E05847B6"/>
    <w:lvl w:ilvl="0" w:tplc="B66A8FCA">
      <w:start w:val="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254D22"/>
    <w:multiLevelType w:val="hybridMultilevel"/>
    <w:tmpl w:val="A0EC2A16"/>
    <w:lvl w:ilvl="0" w:tplc="725C8F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8240422"/>
    <w:multiLevelType w:val="hybridMultilevel"/>
    <w:tmpl w:val="6F0478C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48013D"/>
    <w:multiLevelType w:val="hybridMultilevel"/>
    <w:tmpl w:val="62DABDE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9F2D44"/>
    <w:multiLevelType w:val="hybridMultilevel"/>
    <w:tmpl w:val="B9C0A81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E17CE"/>
    <w:multiLevelType w:val="hybridMultilevel"/>
    <w:tmpl w:val="DACC64AE"/>
    <w:lvl w:ilvl="0" w:tplc="FA505566">
      <w:start w:val="7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9A34C2"/>
    <w:multiLevelType w:val="hybridMultilevel"/>
    <w:tmpl w:val="45845CAA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262CA6"/>
    <w:multiLevelType w:val="hybridMultilevel"/>
    <w:tmpl w:val="0BF0698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E6187F"/>
    <w:multiLevelType w:val="hybridMultilevel"/>
    <w:tmpl w:val="7C960AF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8"/>
  </w:num>
  <w:num w:numId="4">
    <w:abstractNumId w:val="22"/>
  </w:num>
  <w:num w:numId="5">
    <w:abstractNumId w:val="16"/>
  </w:num>
  <w:num w:numId="6">
    <w:abstractNumId w:val="1"/>
  </w:num>
  <w:num w:numId="7">
    <w:abstractNumId w:val="5"/>
  </w:num>
  <w:num w:numId="8">
    <w:abstractNumId w:val="21"/>
  </w:num>
  <w:num w:numId="9">
    <w:abstractNumId w:val="0"/>
  </w:num>
  <w:num w:numId="10">
    <w:abstractNumId w:val="13"/>
  </w:num>
  <w:num w:numId="11">
    <w:abstractNumId w:val="6"/>
  </w:num>
  <w:num w:numId="12">
    <w:abstractNumId w:val="12"/>
  </w:num>
  <w:num w:numId="13">
    <w:abstractNumId w:val="9"/>
  </w:num>
  <w:num w:numId="14">
    <w:abstractNumId w:val="11"/>
  </w:num>
  <w:num w:numId="15">
    <w:abstractNumId w:val="15"/>
  </w:num>
  <w:num w:numId="16">
    <w:abstractNumId w:val="23"/>
  </w:num>
  <w:num w:numId="17">
    <w:abstractNumId w:val="7"/>
  </w:num>
  <w:num w:numId="18">
    <w:abstractNumId w:val="10"/>
  </w:num>
  <w:num w:numId="19">
    <w:abstractNumId w:val="2"/>
  </w:num>
  <w:num w:numId="20">
    <w:abstractNumId w:val="17"/>
  </w:num>
  <w:num w:numId="21">
    <w:abstractNumId w:val="3"/>
  </w:num>
  <w:num w:numId="22">
    <w:abstractNumId w:val="20"/>
  </w:num>
  <w:num w:numId="23">
    <w:abstractNumId w:val="24"/>
  </w:num>
  <w:num w:numId="24">
    <w:abstractNumId w:val="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E00"/>
    <w:rsid w:val="0000185A"/>
    <w:rsid w:val="00006EAA"/>
    <w:rsid w:val="000242EC"/>
    <w:rsid w:val="000244B9"/>
    <w:rsid w:val="00056A42"/>
    <w:rsid w:val="00057CD6"/>
    <w:rsid w:val="00064821"/>
    <w:rsid w:val="0007188D"/>
    <w:rsid w:val="00083C0C"/>
    <w:rsid w:val="00094462"/>
    <w:rsid w:val="000B4DAE"/>
    <w:rsid w:val="000C5E74"/>
    <w:rsid w:val="000E4641"/>
    <w:rsid w:val="001138BF"/>
    <w:rsid w:val="0011685C"/>
    <w:rsid w:val="00117632"/>
    <w:rsid w:val="00122F72"/>
    <w:rsid w:val="00126B0D"/>
    <w:rsid w:val="0013077A"/>
    <w:rsid w:val="00136536"/>
    <w:rsid w:val="001449FA"/>
    <w:rsid w:val="00166817"/>
    <w:rsid w:val="00170DD2"/>
    <w:rsid w:val="001766A0"/>
    <w:rsid w:val="001839F5"/>
    <w:rsid w:val="00186FBE"/>
    <w:rsid w:val="001940F0"/>
    <w:rsid w:val="0019422D"/>
    <w:rsid w:val="001D2537"/>
    <w:rsid w:val="001D616B"/>
    <w:rsid w:val="001F196A"/>
    <w:rsid w:val="00206ED9"/>
    <w:rsid w:val="002129D5"/>
    <w:rsid w:val="00215EAB"/>
    <w:rsid w:val="00224B04"/>
    <w:rsid w:val="00226040"/>
    <w:rsid w:val="00242E51"/>
    <w:rsid w:val="0026210F"/>
    <w:rsid w:val="002671F7"/>
    <w:rsid w:val="002A74F9"/>
    <w:rsid w:val="002B255A"/>
    <w:rsid w:val="002B40D2"/>
    <w:rsid w:val="002C343E"/>
    <w:rsid w:val="002C61AA"/>
    <w:rsid w:val="002D1588"/>
    <w:rsid w:val="002D3F1E"/>
    <w:rsid w:val="002D7FF0"/>
    <w:rsid w:val="002E4DF5"/>
    <w:rsid w:val="002E7428"/>
    <w:rsid w:val="002F2CB5"/>
    <w:rsid w:val="00303AC1"/>
    <w:rsid w:val="00306F54"/>
    <w:rsid w:val="00323D96"/>
    <w:rsid w:val="00346BA1"/>
    <w:rsid w:val="003578FC"/>
    <w:rsid w:val="003606C1"/>
    <w:rsid w:val="003663DC"/>
    <w:rsid w:val="00367409"/>
    <w:rsid w:val="003778C0"/>
    <w:rsid w:val="00394993"/>
    <w:rsid w:val="003A1678"/>
    <w:rsid w:val="003A7DA2"/>
    <w:rsid w:val="003B1E64"/>
    <w:rsid w:val="00401CE0"/>
    <w:rsid w:val="004113B7"/>
    <w:rsid w:val="00450CD7"/>
    <w:rsid w:val="004518E7"/>
    <w:rsid w:val="00453B41"/>
    <w:rsid w:val="00456124"/>
    <w:rsid w:val="0047234C"/>
    <w:rsid w:val="00490070"/>
    <w:rsid w:val="004A6BDC"/>
    <w:rsid w:val="004A7F3B"/>
    <w:rsid w:val="004B118A"/>
    <w:rsid w:val="004B4E16"/>
    <w:rsid w:val="004C33FE"/>
    <w:rsid w:val="004F1933"/>
    <w:rsid w:val="005169C4"/>
    <w:rsid w:val="00532271"/>
    <w:rsid w:val="00585FA3"/>
    <w:rsid w:val="005D5B25"/>
    <w:rsid w:val="00610521"/>
    <w:rsid w:val="00615FB9"/>
    <w:rsid w:val="00625FF4"/>
    <w:rsid w:val="006330DE"/>
    <w:rsid w:val="00645938"/>
    <w:rsid w:val="00646BC0"/>
    <w:rsid w:val="006838EF"/>
    <w:rsid w:val="00685490"/>
    <w:rsid w:val="006A56CC"/>
    <w:rsid w:val="006A5E67"/>
    <w:rsid w:val="006A6A41"/>
    <w:rsid w:val="006A6E14"/>
    <w:rsid w:val="006B0383"/>
    <w:rsid w:val="006B0CD6"/>
    <w:rsid w:val="006B707B"/>
    <w:rsid w:val="006D33B2"/>
    <w:rsid w:val="006D4381"/>
    <w:rsid w:val="006D47D5"/>
    <w:rsid w:val="006E540C"/>
    <w:rsid w:val="006F1308"/>
    <w:rsid w:val="006F465F"/>
    <w:rsid w:val="007001B1"/>
    <w:rsid w:val="00711F0B"/>
    <w:rsid w:val="00716299"/>
    <w:rsid w:val="007162E8"/>
    <w:rsid w:val="00717277"/>
    <w:rsid w:val="0074377D"/>
    <w:rsid w:val="007565B8"/>
    <w:rsid w:val="00771188"/>
    <w:rsid w:val="007728F0"/>
    <w:rsid w:val="00785E6E"/>
    <w:rsid w:val="00791C17"/>
    <w:rsid w:val="007C3704"/>
    <w:rsid w:val="007C4A44"/>
    <w:rsid w:val="007D6DC2"/>
    <w:rsid w:val="007F5DA6"/>
    <w:rsid w:val="008036C8"/>
    <w:rsid w:val="008430C7"/>
    <w:rsid w:val="00850DEB"/>
    <w:rsid w:val="008538FA"/>
    <w:rsid w:val="0087366F"/>
    <w:rsid w:val="00873F18"/>
    <w:rsid w:val="00885C52"/>
    <w:rsid w:val="00892E13"/>
    <w:rsid w:val="008933C9"/>
    <w:rsid w:val="0089479C"/>
    <w:rsid w:val="008D73BD"/>
    <w:rsid w:val="0090386B"/>
    <w:rsid w:val="0091266C"/>
    <w:rsid w:val="009374AD"/>
    <w:rsid w:val="00941430"/>
    <w:rsid w:val="0094651C"/>
    <w:rsid w:val="00955D78"/>
    <w:rsid w:val="00975C29"/>
    <w:rsid w:val="009808B2"/>
    <w:rsid w:val="00986711"/>
    <w:rsid w:val="0098683D"/>
    <w:rsid w:val="00987ECB"/>
    <w:rsid w:val="009A1253"/>
    <w:rsid w:val="009A4CA5"/>
    <w:rsid w:val="009B5B39"/>
    <w:rsid w:val="009C544E"/>
    <w:rsid w:val="009E5650"/>
    <w:rsid w:val="009F6316"/>
    <w:rsid w:val="00A02E0D"/>
    <w:rsid w:val="00A1143C"/>
    <w:rsid w:val="00A16E00"/>
    <w:rsid w:val="00A45A44"/>
    <w:rsid w:val="00A5383B"/>
    <w:rsid w:val="00A738C1"/>
    <w:rsid w:val="00A86A42"/>
    <w:rsid w:val="00A87427"/>
    <w:rsid w:val="00A95295"/>
    <w:rsid w:val="00AF00C2"/>
    <w:rsid w:val="00AF38E4"/>
    <w:rsid w:val="00AF3FD4"/>
    <w:rsid w:val="00B11B16"/>
    <w:rsid w:val="00B21813"/>
    <w:rsid w:val="00B342B6"/>
    <w:rsid w:val="00B40D8F"/>
    <w:rsid w:val="00B504E9"/>
    <w:rsid w:val="00B52C0B"/>
    <w:rsid w:val="00B56CAA"/>
    <w:rsid w:val="00B64256"/>
    <w:rsid w:val="00B66613"/>
    <w:rsid w:val="00B822E0"/>
    <w:rsid w:val="00B82D7B"/>
    <w:rsid w:val="00B83997"/>
    <w:rsid w:val="00BB469D"/>
    <w:rsid w:val="00BB7019"/>
    <w:rsid w:val="00BD5067"/>
    <w:rsid w:val="00BF2C2F"/>
    <w:rsid w:val="00C17EE5"/>
    <w:rsid w:val="00C209A8"/>
    <w:rsid w:val="00C31DCE"/>
    <w:rsid w:val="00C33410"/>
    <w:rsid w:val="00C361D2"/>
    <w:rsid w:val="00C40CA3"/>
    <w:rsid w:val="00C445D2"/>
    <w:rsid w:val="00C52D27"/>
    <w:rsid w:val="00C574F1"/>
    <w:rsid w:val="00C83F6C"/>
    <w:rsid w:val="00C91398"/>
    <w:rsid w:val="00CA1F3C"/>
    <w:rsid w:val="00CC3CCD"/>
    <w:rsid w:val="00CD1E71"/>
    <w:rsid w:val="00CE7236"/>
    <w:rsid w:val="00D00AE0"/>
    <w:rsid w:val="00D05007"/>
    <w:rsid w:val="00D33F6C"/>
    <w:rsid w:val="00D4027A"/>
    <w:rsid w:val="00D4780F"/>
    <w:rsid w:val="00D55849"/>
    <w:rsid w:val="00D57C5E"/>
    <w:rsid w:val="00D604A2"/>
    <w:rsid w:val="00D762C8"/>
    <w:rsid w:val="00D9626C"/>
    <w:rsid w:val="00DB26A1"/>
    <w:rsid w:val="00DF00B0"/>
    <w:rsid w:val="00DF2D53"/>
    <w:rsid w:val="00E007B3"/>
    <w:rsid w:val="00E02B50"/>
    <w:rsid w:val="00E03072"/>
    <w:rsid w:val="00E05C74"/>
    <w:rsid w:val="00E16D39"/>
    <w:rsid w:val="00E17F3D"/>
    <w:rsid w:val="00E440EE"/>
    <w:rsid w:val="00E528F8"/>
    <w:rsid w:val="00E52C76"/>
    <w:rsid w:val="00E6051E"/>
    <w:rsid w:val="00E623D0"/>
    <w:rsid w:val="00E64D25"/>
    <w:rsid w:val="00E74916"/>
    <w:rsid w:val="00E869DE"/>
    <w:rsid w:val="00EA4498"/>
    <w:rsid w:val="00ED3E6B"/>
    <w:rsid w:val="00ED40ED"/>
    <w:rsid w:val="00EE1FB2"/>
    <w:rsid w:val="00EE47AD"/>
    <w:rsid w:val="00F13C3F"/>
    <w:rsid w:val="00F17398"/>
    <w:rsid w:val="00F178E0"/>
    <w:rsid w:val="00F3288C"/>
    <w:rsid w:val="00F655D6"/>
    <w:rsid w:val="00F6754D"/>
    <w:rsid w:val="00F905C0"/>
    <w:rsid w:val="00FA1154"/>
    <w:rsid w:val="00FA3509"/>
    <w:rsid w:val="00FA67A4"/>
    <w:rsid w:val="00FB3B83"/>
    <w:rsid w:val="00FC5BB5"/>
    <w:rsid w:val="00FD3BEB"/>
    <w:rsid w:val="00FF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BF9FB4-6741-4C6E-B7E1-68D6B478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16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47234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766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66A0"/>
  </w:style>
  <w:style w:type="paragraph" w:styleId="Piedepgina">
    <w:name w:val="footer"/>
    <w:basedOn w:val="Normal"/>
    <w:link w:val="PiedepginaCar"/>
    <w:uiPriority w:val="99"/>
    <w:unhideWhenUsed/>
    <w:rsid w:val="001766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66A0"/>
  </w:style>
  <w:style w:type="paragraph" w:styleId="Textoindependiente3">
    <w:name w:val="Body Text 3"/>
    <w:basedOn w:val="Normal"/>
    <w:link w:val="Textoindependiente3Car"/>
    <w:rsid w:val="00CD1E7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CD1E71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3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343E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85FA3"/>
    <w:rPr>
      <w:color w:val="0563C1" w:themeColor="hyperlink"/>
      <w:u w:val="single"/>
    </w:rPr>
  </w:style>
  <w:style w:type="character" w:customStyle="1" w:styleId="PrrafodelistaCar">
    <w:name w:val="Párrafo de lista Car"/>
    <w:link w:val="Prrafodelista"/>
    <w:uiPriority w:val="34"/>
    <w:rsid w:val="007C3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63F1C.9EE4D7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510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Elmer Aruquipa Yujra</dc:creator>
  <cp:keywords/>
  <dc:description/>
  <cp:lastModifiedBy>Elmer Aruquipa Yujra</cp:lastModifiedBy>
  <cp:revision>50</cp:revision>
  <cp:lastPrinted>2020-02-17T12:30:00Z</cp:lastPrinted>
  <dcterms:created xsi:type="dcterms:W3CDTF">2020-02-12T19:28:00Z</dcterms:created>
  <dcterms:modified xsi:type="dcterms:W3CDTF">2021-01-21T18:44:00Z</dcterms:modified>
</cp:coreProperties>
</file>